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0F92E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Homophones and near-homophones</w:t>
      </w:r>
    </w:p>
    <w:p w14:paraId="6E847D4A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C77D5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F4FB979" w14:textId="77777777" w:rsidTr="00DC3031">
        <w:tc>
          <w:tcPr>
            <w:tcW w:w="1586" w:type="dxa"/>
          </w:tcPr>
          <w:p w14:paraId="5F216A5F" w14:textId="7B1CEDDE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advice</w:t>
            </w:r>
          </w:p>
        </w:tc>
        <w:tc>
          <w:tcPr>
            <w:tcW w:w="2526" w:type="dxa"/>
          </w:tcPr>
          <w:p w14:paraId="1FFA95A8" w14:textId="6A16B0FF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Guide Lines" w:hAnsi="Emile Guide Lines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7719" w:type="dxa"/>
          </w:tcPr>
          <w:p w14:paraId="6B4C0B0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A3853AC" w14:textId="77777777" w:rsidTr="00DC3031">
        <w:tc>
          <w:tcPr>
            <w:tcW w:w="1586" w:type="dxa"/>
          </w:tcPr>
          <w:p w14:paraId="108B3E23" w14:textId="26BDE35F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advice</w:t>
            </w:r>
          </w:p>
        </w:tc>
        <w:tc>
          <w:tcPr>
            <w:tcW w:w="2526" w:type="dxa"/>
          </w:tcPr>
          <w:p w14:paraId="48DB7CC3" w14:textId="25EA7E97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Bubble" w:hAnsi="Emile Bubble" w:cs="Andika"/>
                <w:noProof/>
                <w:sz w:val="72"/>
                <w:szCs w:val="72"/>
              </w:rPr>
              <w:t>advice</w:t>
            </w:r>
          </w:p>
        </w:tc>
        <w:tc>
          <w:tcPr>
            <w:tcW w:w="7719" w:type="dxa"/>
          </w:tcPr>
          <w:p w14:paraId="274E19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EF8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3D0774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A474C46" w14:textId="77777777" w:rsidTr="00DC3031">
        <w:tc>
          <w:tcPr>
            <w:tcW w:w="1586" w:type="dxa"/>
          </w:tcPr>
          <w:p w14:paraId="5F7D0788" w14:textId="52A868A3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advise</w:t>
            </w:r>
          </w:p>
        </w:tc>
        <w:tc>
          <w:tcPr>
            <w:tcW w:w="2526" w:type="dxa"/>
          </w:tcPr>
          <w:p w14:paraId="5A96C858" w14:textId="7B436C0B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Guide Lines" w:hAnsi="Emile Guide Lines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7719" w:type="dxa"/>
          </w:tcPr>
          <w:p w14:paraId="6590ACE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E9F98B9" w14:textId="77777777" w:rsidTr="00DC3031">
        <w:tc>
          <w:tcPr>
            <w:tcW w:w="1586" w:type="dxa"/>
          </w:tcPr>
          <w:p w14:paraId="1C461883" w14:textId="41A58B2B" w:rsidR="007F5014" w:rsidRPr="00C650B3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advise</w:t>
            </w:r>
          </w:p>
        </w:tc>
        <w:tc>
          <w:tcPr>
            <w:tcW w:w="2526" w:type="dxa"/>
          </w:tcPr>
          <w:p w14:paraId="48270F77" w14:textId="7024A606" w:rsidR="007F5014" w:rsidRDefault="00B802A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B802A3">
              <w:rPr>
                <w:rFonts w:ascii="Emile Bubble" w:hAnsi="Emile Bubble" w:cs="Andika"/>
                <w:noProof/>
                <w:sz w:val="72"/>
                <w:szCs w:val="72"/>
              </w:rPr>
              <w:t>advise</w:t>
            </w:r>
          </w:p>
        </w:tc>
        <w:tc>
          <w:tcPr>
            <w:tcW w:w="7719" w:type="dxa"/>
          </w:tcPr>
          <w:p w14:paraId="1D8912B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B2CB6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2BC6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7260DA5" w14:textId="77777777" w:rsidTr="00DC3031">
        <w:tc>
          <w:tcPr>
            <w:tcW w:w="1586" w:type="dxa"/>
          </w:tcPr>
          <w:p w14:paraId="1671E6C0" w14:textId="726823C0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licence</w:t>
            </w:r>
          </w:p>
        </w:tc>
        <w:tc>
          <w:tcPr>
            <w:tcW w:w="2526" w:type="dxa"/>
          </w:tcPr>
          <w:p w14:paraId="2AAE23DA" w14:textId="3638462F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licence</w:t>
            </w:r>
          </w:p>
        </w:tc>
        <w:tc>
          <w:tcPr>
            <w:tcW w:w="7719" w:type="dxa"/>
          </w:tcPr>
          <w:p w14:paraId="75A21C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215E81D" w14:textId="77777777" w:rsidTr="00DC3031">
        <w:tc>
          <w:tcPr>
            <w:tcW w:w="1586" w:type="dxa"/>
          </w:tcPr>
          <w:p w14:paraId="39E65D44" w14:textId="4E833807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licence</w:t>
            </w:r>
          </w:p>
        </w:tc>
        <w:tc>
          <w:tcPr>
            <w:tcW w:w="2526" w:type="dxa"/>
          </w:tcPr>
          <w:p w14:paraId="5594C9E0" w14:textId="4DEA17E3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licence</w:t>
            </w:r>
          </w:p>
        </w:tc>
        <w:tc>
          <w:tcPr>
            <w:tcW w:w="7719" w:type="dxa"/>
          </w:tcPr>
          <w:p w14:paraId="48117DD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768B2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C5699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7342AB11" w14:textId="77777777" w:rsidTr="00DC3031">
        <w:tc>
          <w:tcPr>
            <w:tcW w:w="1586" w:type="dxa"/>
          </w:tcPr>
          <w:p w14:paraId="7B7029E7" w14:textId="6C031C62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license</w:t>
            </w:r>
          </w:p>
        </w:tc>
        <w:tc>
          <w:tcPr>
            <w:tcW w:w="2526" w:type="dxa"/>
          </w:tcPr>
          <w:p w14:paraId="19048CA4" w14:textId="37DFF324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license</w:t>
            </w:r>
          </w:p>
        </w:tc>
        <w:tc>
          <w:tcPr>
            <w:tcW w:w="7719" w:type="dxa"/>
          </w:tcPr>
          <w:p w14:paraId="5E941DA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29464998" w14:textId="77777777" w:rsidTr="00DC3031">
        <w:tc>
          <w:tcPr>
            <w:tcW w:w="1586" w:type="dxa"/>
          </w:tcPr>
          <w:p w14:paraId="5FA9A0BD" w14:textId="6842C838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license</w:t>
            </w:r>
          </w:p>
        </w:tc>
        <w:tc>
          <w:tcPr>
            <w:tcW w:w="2526" w:type="dxa"/>
          </w:tcPr>
          <w:p w14:paraId="09884C5A" w14:textId="39D879BF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license</w:t>
            </w:r>
          </w:p>
        </w:tc>
        <w:tc>
          <w:tcPr>
            <w:tcW w:w="7719" w:type="dxa"/>
          </w:tcPr>
          <w:p w14:paraId="4CE5DC6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8219B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2094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8878DA0" w14:textId="77777777" w:rsidTr="00DC3031">
        <w:tc>
          <w:tcPr>
            <w:tcW w:w="1586" w:type="dxa"/>
          </w:tcPr>
          <w:p w14:paraId="36EC41B1" w14:textId="4E156D75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practice</w:t>
            </w:r>
          </w:p>
        </w:tc>
        <w:tc>
          <w:tcPr>
            <w:tcW w:w="2526" w:type="dxa"/>
          </w:tcPr>
          <w:p w14:paraId="20A10071" w14:textId="1D662331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practice</w:t>
            </w:r>
          </w:p>
        </w:tc>
        <w:tc>
          <w:tcPr>
            <w:tcW w:w="7719" w:type="dxa"/>
          </w:tcPr>
          <w:p w14:paraId="5B9AB11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572043D5" w14:textId="77777777" w:rsidTr="00DC3031">
        <w:tc>
          <w:tcPr>
            <w:tcW w:w="1586" w:type="dxa"/>
          </w:tcPr>
          <w:p w14:paraId="635112A8" w14:textId="45D6447F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practice</w:t>
            </w:r>
          </w:p>
        </w:tc>
        <w:tc>
          <w:tcPr>
            <w:tcW w:w="2526" w:type="dxa"/>
          </w:tcPr>
          <w:p w14:paraId="3845A793" w14:textId="00D1D13B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practice</w:t>
            </w:r>
          </w:p>
        </w:tc>
        <w:tc>
          <w:tcPr>
            <w:tcW w:w="7719" w:type="dxa"/>
          </w:tcPr>
          <w:p w14:paraId="633A857F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BD73566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283690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882056A" w14:textId="77777777" w:rsidTr="00DC3031">
        <w:tc>
          <w:tcPr>
            <w:tcW w:w="1586" w:type="dxa"/>
          </w:tcPr>
          <w:p w14:paraId="53C2081B" w14:textId="44C5234D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s</w:t>
            </w:r>
            <w:r>
              <w:rPr>
                <w:rFonts w:ascii="Emile-cursive" w:hAnsi="Emile-cursive" w:cs="Andika"/>
                <w:noProof/>
                <w:sz w:val="40"/>
                <w:szCs w:val="40"/>
              </w:rPr>
              <w:t>e</w:t>
            </w:r>
          </w:p>
        </w:tc>
        <w:tc>
          <w:tcPr>
            <w:tcW w:w="2526" w:type="dxa"/>
          </w:tcPr>
          <w:p w14:paraId="55BDCCD3" w14:textId="358F2EAD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practise</w:t>
            </w:r>
          </w:p>
        </w:tc>
        <w:tc>
          <w:tcPr>
            <w:tcW w:w="7719" w:type="dxa"/>
          </w:tcPr>
          <w:p w14:paraId="6D678C6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E6B1BE8" w14:textId="77777777" w:rsidTr="00DC3031">
        <w:tc>
          <w:tcPr>
            <w:tcW w:w="1586" w:type="dxa"/>
          </w:tcPr>
          <w:p w14:paraId="6F167DC2" w14:textId="4D7C52A4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practise</w:t>
            </w:r>
          </w:p>
        </w:tc>
        <w:tc>
          <w:tcPr>
            <w:tcW w:w="2526" w:type="dxa"/>
          </w:tcPr>
          <w:p w14:paraId="4CE37BE7" w14:textId="6CF0E0B1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practise</w:t>
            </w:r>
          </w:p>
        </w:tc>
        <w:tc>
          <w:tcPr>
            <w:tcW w:w="7719" w:type="dxa"/>
          </w:tcPr>
          <w:p w14:paraId="4E1533A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1A5A6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0A7044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2A2A682C" w14:textId="77777777" w:rsidTr="00DC3031">
        <w:tc>
          <w:tcPr>
            <w:tcW w:w="1586" w:type="dxa"/>
          </w:tcPr>
          <w:p w14:paraId="3F81B48C" w14:textId="26A07BF9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aisle</w:t>
            </w:r>
          </w:p>
        </w:tc>
        <w:tc>
          <w:tcPr>
            <w:tcW w:w="2526" w:type="dxa"/>
          </w:tcPr>
          <w:p w14:paraId="6DF84283" w14:textId="1108F5CE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aisle</w:t>
            </w:r>
          </w:p>
        </w:tc>
        <w:tc>
          <w:tcPr>
            <w:tcW w:w="7719" w:type="dxa"/>
          </w:tcPr>
          <w:p w14:paraId="681C8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2602D54" w14:textId="77777777" w:rsidTr="00DC3031">
        <w:tc>
          <w:tcPr>
            <w:tcW w:w="1586" w:type="dxa"/>
          </w:tcPr>
          <w:p w14:paraId="37EB1988" w14:textId="7FF9C3ED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aisle</w:t>
            </w:r>
          </w:p>
        </w:tc>
        <w:tc>
          <w:tcPr>
            <w:tcW w:w="2526" w:type="dxa"/>
          </w:tcPr>
          <w:p w14:paraId="513F3D10" w14:textId="7D99FAB5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aisle</w:t>
            </w:r>
          </w:p>
        </w:tc>
        <w:tc>
          <w:tcPr>
            <w:tcW w:w="7719" w:type="dxa"/>
          </w:tcPr>
          <w:p w14:paraId="021673AC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7D0ED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D6E3A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F74DE16" w14:textId="77777777" w:rsidTr="00DC3031">
        <w:tc>
          <w:tcPr>
            <w:tcW w:w="1586" w:type="dxa"/>
          </w:tcPr>
          <w:p w14:paraId="3AE91394" w14:textId="189DF825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isle</w:t>
            </w:r>
          </w:p>
        </w:tc>
        <w:tc>
          <w:tcPr>
            <w:tcW w:w="2526" w:type="dxa"/>
          </w:tcPr>
          <w:p w14:paraId="1AA0E34B" w14:textId="5CFBA578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isle</w:t>
            </w:r>
          </w:p>
        </w:tc>
        <w:tc>
          <w:tcPr>
            <w:tcW w:w="7719" w:type="dxa"/>
          </w:tcPr>
          <w:p w14:paraId="293C7583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68B1EE0F" w14:textId="77777777" w:rsidTr="00DC3031">
        <w:tc>
          <w:tcPr>
            <w:tcW w:w="1586" w:type="dxa"/>
          </w:tcPr>
          <w:p w14:paraId="1178AE03" w14:textId="1B75E4C1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isle</w:t>
            </w:r>
          </w:p>
        </w:tc>
        <w:tc>
          <w:tcPr>
            <w:tcW w:w="2526" w:type="dxa"/>
          </w:tcPr>
          <w:p w14:paraId="5DB86F85" w14:textId="094317C1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isle</w:t>
            </w:r>
          </w:p>
        </w:tc>
        <w:tc>
          <w:tcPr>
            <w:tcW w:w="7719" w:type="dxa"/>
          </w:tcPr>
          <w:p w14:paraId="079B37A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0695B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AB106F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E4F6E77" w14:textId="77777777" w:rsidTr="00DC3031">
        <w:tc>
          <w:tcPr>
            <w:tcW w:w="1586" w:type="dxa"/>
          </w:tcPr>
          <w:p w14:paraId="4DA24292" w14:textId="6CD94DA1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aloud</w:t>
            </w:r>
          </w:p>
        </w:tc>
        <w:tc>
          <w:tcPr>
            <w:tcW w:w="2526" w:type="dxa"/>
          </w:tcPr>
          <w:p w14:paraId="64E0C97B" w14:textId="1BC99D46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Guide Lines" w:hAnsi="Emile Guide Lines" w:cs="Andika"/>
                <w:noProof/>
                <w:sz w:val="72"/>
                <w:szCs w:val="72"/>
              </w:rPr>
              <w:t>aloud</w:t>
            </w:r>
          </w:p>
        </w:tc>
        <w:tc>
          <w:tcPr>
            <w:tcW w:w="7719" w:type="dxa"/>
          </w:tcPr>
          <w:p w14:paraId="1E9E69D9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4EAECB2" w14:textId="77777777" w:rsidTr="00DC3031">
        <w:tc>
          <w:tcPr>
            <w:tcW w:w="1586" w:type="dxa"/>
          </w:tcPr>
          <w:p w14:paraId="084DB3C2" w14:textId="1C1050C1" w:rsidR="007F5014" w:rsidRPr="00C650B3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aloud</w:t>
            </w:r>
          </w:p>
        </w:tc>
        <w:tc>
          <w:tcPr>
            <w:tcW w:w="2526" w:type="dxa"/>
          </w:tcPr>
          <w:p w14:paraId="27F5DBDD" w14:textId="63B043DA" w:rsidR="007F5014" w:rsidRDefault="00C27A9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C27A98">
              <w:rPr>
                <w:rFonts w:ascii="Emile Bubble" w:hAnsi="Emile Bubble" w:cs="Andika"/>
                <w:noProof/>
                <w:sz w:val="72"/>
                <w:szCs w:val="72"/>
              </w:rPr>
              <w:t>aloud</w:t>
            </w:r>
          </w:p>
        </w:tc>
        <w:tc>
          <w:tcPr>
            <w:tcW w:w="7719" w:type="dxa"/>
          </w:tcPr>
          <w:p w14:paraId="1E008494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8734B8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FE385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31992BA6" w14:textId="77777777" w:rsidTr="00DC3031">
        <w:tc>
          <w:tcPr>
            <w:tcW w:w="1586" w:type="dxa"/>
          </w:tcPr>
          <w:p w14:paraId="67C3E546" w14:textId="1B7B6A08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allowed</w:t>
            </w:r>
          </w:p>
        </w:tc>
        <w:tc>
          <w:tcPr>
            <w:tcW w:w="2526" w:type="dxa"/>
          </w:tcPr>
          <w:p w14:paraId="613FAACF" w14:textId="2367BE8C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allowed</w:t>
            </w:r>
          </w:p>
        </w:tc>
        <w:tc>
          <w:tcPr>
            <w:tcW w:w="7719" w:type="dxa"/>
          </w:tcPr>
          <w:p w14:paraId="6288B51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5F66E31" w14:textId="77777777" w:rsidTr="00DC3031">
        <w:tc>
          <w:tcPr>
            <w:tcW w:w="1586" w:type="dxa"/>
          </w:tcPr>
          <w:p w14:paraId="5C2C3A6C" w14:textId="2C418637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allowed</w:t>
            </w:r>
          </w:p>
        </w:tc>
        <w:tc>
          <w:tcPr>
            <w:tcW w:w="2526" w:type="dxa"/>
          </w:tcPr>
          <w:p w14:paraId="27CA2723" w14:textId="05E5DEF6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allowed</w:t>
            </w:r>
          </w:p>
        </w:tc>
        <w:tc>
          <w:tcPr>
            <w:tcW w:w="7719" w:type="dxa"/>
          </w:tcPr>
          <w:p w14:paraId="114C4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EE0B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0809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40558D4" w14:textId="77777777" w:rsidTr="00DC3031">
        <w:tc>
          <w:tcPr>
            <w:tcW w:w="1586" w:type="dxa"/>
          </w:tcPr>
          <w:p w14:paraId="61930D88" w14:textId="2A21CD19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617AF5F8" w14:textId="6861678C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453B039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3EE055F3" w14:textId="77777777" w:rsidTr="00DC3031">
        <w:tc>
          <w:tcPr>
            <w:tcW w:w="1586" w:type="dxa"/>
          </w:tcPr>
          <w:p w14:paraId="5C2D6D7E" w14:textId="2041CC78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affect</w:t>
            </w:r>
          </w:p>
        </w:tc>
        <w:tc>
          <w:tcPr>
            <w:tcW w:w="2526" w:type="dxa"/>
          </w:tcPr>
          <w:p w14:paraId="55CE689E" w14:textId="7596B575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affect</w:t>
            </w:r>
          </w:p>
        </w:tc>
        <w:tc>
          <w:tcPr>
            <w:tcW w:w="7719" w:type="dxa"/>
          </w:tcPr>
          <w:p w14:paraId="6A905A2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4E30CE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B32D65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2AB1F2F" w14:textId="77777777" w:rsidTr="00DC3031">
        <w:tc>
          <w:tcPr>
            <w:tcW w:w="1586" w:type="dxa"/>
          </w:tcPr>
          <w:p w14:paraId="35E15E5F" w14:textId="6DBE1A9F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21EE44D2" w14:textId="3BDC8717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4CD2EBC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40ADE7C" w14:textId="77777777" w:rsidTr="00DC3031">
        <w:tc>
          <w:tcPr>
            <w:tcW w:w="1586" w:type="dxa"/>
          </w:tcPr>
          <w:p w14:paraId="09D82046" w14:textId="222C968E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effect</w:t>
            </w:r>
          </w:p>
        </w:tc>
        <w:tc>
          <w:tcPr>
            <w:tcW w:w="2526" w:type="dxa"/>
          </w:tcPr>
          <w:p w14:paraId="435ADADF" w14:textId="572BE2A3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effect</w:t>
            </w:r>
          </w:p>
        </w:tc>
        <w:tc>
          <w:tcPr>
            <w:tcW w:w="7719" w:type="dxa"/>
          </w:tcPr>
          <w:p w14:paraId="0F8B74C2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063B1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A161841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51FB00AE" w14:textId="77777777" w:rsidTr="00DC3031">
        <w:tc>
          <w:tcPr>
            <w:tcW w:w="1586" w:type="dxa"/>
          </w:tcPr>
          <w:p w14:paraId="6CAD5E36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52042D56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54C0F7E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1922D2C2" w14:textId="77777777" w:rsidTr="00DC3031">
        <w:tc>
          <w:tcPr>
            <w:tcW w:w="1586" w:type="dxa"/>
          </w:tcPr>
          <w:p w14:paraId="2555FDFC" w14:textId="77777777" w:rsidR="007F5014" w:rsidRPr="00C650B3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grate</w:t>
            </w:r>
          </w:p>
        </w:tc>
        <w:tc>
          <w:tcPr>
            <w:tcW w:w="2526" w:type="dxa"/>
          </w:tcPr>
          <w:p w14:paraId="6EFD802A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grate</w:t>
            </w:r>
          </w:p>
        </w:tc>
        <w:tc>
          <w:tcPr>
            <w:tcW w:w="7719" w:type="dxa"/>
          </w:tcPr>
          <w:p w14:paraId="0E2AC060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129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170C9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6F410F9E" w14:textId="77777777" w:rsidTr="00DC3031">
        <w:tc>
          <w:tcPr>
            <w:tcW w:w="1586" w:type="dxa"/>
          </w:tcPr>
          <w:p w14:paraId="5130B1A0" w14:textId="7D4E74FE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altar</w:t>
            </w:r>
          </w:p>
        </w:tc>
        <w:tc>
          <w:tcPr>
            <w:tcW w:w="2526" w:type="dxa"/>
          </w:tcPr>
          <w:p w14:paraId="541B2276" w14:textId="0C542B61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altar</w:t>
            </w:r>
          </w:p>
        </w:tc>
        <w:tc>
          <w:tcPr>
            <w:tcW w:w="7719" w:type="dxa"/>
          </w:tcPr>
          <w:p w14:paraId="3005F2D1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7F33F39A" w14:textId="77777777" w:rsidTr="00DC3031">
        <w:tc>
          <w:tcPr>
            <w:tcW w:w="1586" w:type="dxa"/>
          </w:tcPr>
          <w:p w14:paraId="2E011C7B" w14:textId="3BE2B488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altar</w:t>
            </w:r>
          </w:p>
        </w:tc>
        <w:tc>
          <w:tcPr>
            <w:tcW w:w="2526" w:type="dxa"/>
          </w:tcPr>
          <w:p w14:paraId="7BAE6CBA" w14:textId="58271EC1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altar</w:t>
            </w:r>
          </w:p>
        </w:tc>
        <w:tc>
          <w:tcPr>
            <w:tcW w:w="7719" w:type="dxa"/>
          </w:tcPr>
          <w:p w14:paraId="6D8E17CD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155CF3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9B8F72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F5014" w14:paraId="051C5C50" w14:textId="77777777" w:rsidTr="00DC3031">
        <w:tc>
          <w:tcPr>
            <w:tcW w:w="1586" w:type="dxa"/>
          </w:tcPr>
          <w:p w14:paraId="3FDAF8F5" w14:textId="780BC487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alter</w:t>
            </w:r>
          </w:p>
        </w:tc>
        <w:tc>
          <w:tcPr>
            <w:tcW w:w="2526" w:type="dxa"/>
          </w:tcPr>
          <w:p w14:paraId="4E8DA219" w14:textId="17D75A37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Guide Lines" w:hAnsi="Emile Guide Lines" w:cs="Andika"/>
                <w:noProof/>
                <w:sz w:val="72"/>
                <w:szCs w:val="72"/>
              </w:rPr>
              <w:t>alter</w:t>
            </w:r>
          </w:p>
        </w:tc>
        <w:tc>
          <w:tcPr>
            <w:tcW w:w="7719" w:type="dxa"/>
          </w:tcPr>
          <w:p w14:paraId="2A9083C8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F5014" w14:paraId="03C47771" w14:textId="77777777" w:rsidTr="00DC3031">
        <w:tc>
          <w:tcPr>
            <w:tcW w:w="1586" w:type="dxa"/>
          </w:tcPr>
          <w:p w14:paraId="2C0E1592" w14:textId="548B1734" w:rsidR="007F5014" w:rsidRPr="00C650B3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>
              <w:rPr>
                <w:rFonts w:ascii="Emile-cursive" w:hAnsi="Emile-cursive" w:cs="Andika"/>
                <w:noProof/>
                <w:sz w:val="40"/>
                <w:szCs w:val="40"/>
              </w:rPr>
              <w:t>alter</w:t>
            </w:r>
          </w:p>
        </w:tc>
        <w:tc>
          <w:tcPr>
            <w:tcW w:w="2526" w:type="dxa"/>
          </w:tcPr>
          <w:p w14:paraId="335E57D5" w14:textId="74EA45E3" w:rsidR="007F5014" w:rsidRDefault="0096147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61473">
              <w:rPr>
                <w:rFonts w:ascii="Emile Bubble" w:hAnsi="Emile Bubble" w:cs="Andika"/>
                <w:noProof/>
                <w:sz w:val="72"/>
                <w:szCs w:val="72"/>
              </w:rPr>
              <w:t>alter</w:t>
            </w:r>
          </w:p>
        </w:tc>
        <w:tc>
          <w:tcPr>
            <w:tcW w:w="7719" w:type="dxa"/>
          </w:tcPr>
          <w:p w14:paraId="455C5F65" w14:textId="77777777" w:rsidR="007F5014" w:rsidRDefault="007F501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26E40C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6076A77" w14:textId="77777777" w:rsidR="007F5014" w:rsidRDefault="007F5014" w:rsidP="007F501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sectPr w:rsidR="007F5014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F5A7383-E084-4772-8F83-8E7E5482C6A0}"/>
    <w:embedItalic r:id="rId2" w:fontKey="{779CAC0A-23F4-43F5-AFB1-CF35FABC21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1A5E872-C995-4980-932F-B1D6DC7D4863}"/>
    <w:embedBold r:id="rId4" w:fontKey="{87CACF1A-7F19-4543-94D1-CCC22E9011CF}"/>
    <w:embedItalic r:id="rId5" w:fontKey="{51843666-44DD-4032-A17F-F31504C55E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38CB779-2671-4AE6-B9AC-949B1235ED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29326DC-B119-4C65-BD4D-1013D130EB3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3F6ECBB-B4AB-40AB-9676-268A1391B77F}"/>
    <w:embedBold r:id="rId9" w:fontKey="{6D01B51A-E628-4469-AF15-629992F4C8D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961473"/>
    <w:rsid w:val="009B58DF"/>
    <w:rsid w:val="00A04AB3"/>
    <w:rsid w:val="00A50010"/>
    <w:rsid w:val="00A96246"/>
    <w:rsid w:val="00AB5B34"/>
    <w:rsid w:val="00B1630A"/>
    <w:rsid w:val="00B46D36"/>
    <w:rsid w:val="00B802A3"/>
    <w:rsid w:val="00BA78C9"/>
    <w:rsid w:val="00BC4D14"/>
    <w:rsid w:val="00BF081A"/>
    <w:rsid w:val="00C27A98"/>
    <w:rsid w:val="00CE68F9"/>
    <w:rsid w:val="00DD05B4"/>
    <w:rsid w:val="00F04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501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193</Words>
  <Characters>1103</Characters>
  <Application>Microsoft Office Word</Application>
  <DocSecurity>0</DocSecurity>
  <Lines>9</Lines>
  <Paragraphs>2</Paragraphs>
  <ScaleCrop>false</ScaleCrop>
  <Company/>
  <LinksUpToDate>false</LinksUpToDate>
  <CharactersWithSpaces>1294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7</cp:revision>
  <dcterms:created xsi:type="dcterms:W3CDTF">2024-08-29T16:00:00Z</dcterms:created>
  <dcterms:modified xsi:type="dcterms:W3CDTF">2025-03-18T09:47:00Z</dcterms:modified>
</cp:coreProperties>
</file>